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356C" w14:textId="3523EE3D" w:rsidR="00111924" w:rsidRDefault="0003742F" w:rsidP="0003742F">
      <w:pPr>
        <w:jc w:val="center"/>
        <w:rPr>
          <w:sz w:val="32"/>
          <w:szCs w:val="32"/>
        </w:rPr>
      </w:pPr>
      <w:r w:rsidRPr="0003742F">
        <w:rPr>
          <w:sz w:val="32"/>
          <w:szCs w:val="32"/>
        </w:rPr>
        <w:t>Prohlášení zákonných zástupců pro nezletilé</w:t>
      </w:r>
    </w:p>
    <w:p w14:paraId="3E776709" w14:textId="05B8AC0D" w:rsidR="0003742F" w:rsidRDefault="0003742F" w:rsidP="0003742F">
      <w:pPr>
        <w:jc w:val="center"/>
        <w:rPr>
          <w:sz w:val="32"/>
          <w:szCs w:val="32"/>
        </w:rPr>
      </w:pPr>
    </w:p>
    <w:p w14:paraId="3FD20D3E" w14:textId="61B2DD79" w:rsidR="0003742F" w:rsidRPr="0003742F" w:rsidRDefault="0003742F" w:rsidP="0003742F">
      <w:pPr>
        <w:pStyle w:val="Bezmezer"/>
        <w:rPr>
          <w:sz w:val="24"/>
          <w:szCs w:val="24"/>
        </w:rPr>
      </w:pPr>
      <w:r w:rsidRPr="0003742F">
        <w:rPr>
          <w:sz w:val="24"/>
          <w:szCs w:val="24"/>
        </w:rPr>
        <w:t>Souhlasím s tím, aby si můj nezletilý/á syn/dcera ..............................................................</w:t>
      </w:r>
    </w:p>
    <w:p w14:paraId="25B2EF8A" w14:textId="679B68FE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narozen/a dne ........................... nechal/a aplikovat trvalé tetování</w:t>
      </w:r>
    </w:p>
    <w:p w14:paraId="5C9C4B16" w14:textId="5B26F7AE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v tetovacím s</w:t>
      </w:r>
      <w:r w:rsidRPr="0003742F">
        <w:rPr>
          <w:rFonts w:asciiTheme="minorHAnsi" w:eastAsiaTheme="minorHAnsi" w:hAnsiTheme="minorHAnsi" w:cstheme="minorBidi"/>
          <w:lang w:eastAsia="en-US"/>
        </w:rPr>
        <w:t>alónu.</w:t>
      </w:r>
    </w:p>
    <w:p w14:paraId="00F8B58B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72F96F8B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Svým vlastnoručním podpisem stvrzuji, že můj syn/dcera netrpí žádnými zdravotními</w:t>
      </w:r>
    </w:p>
    <w:p w14:paraId="66391E8E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obtížemi, které by mohly negativně ovlivnit aplikaci či proces hojení tetování (epilepsie,</w:t>
      </w:r>
    </w:p>
    <w:p w14:paraId="38561F8D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cukrovka, porucha imunity či srážlivosti krve, alergie, nízký tlak). Pokud zde nějaké obtíže či</w:t>
      </w:r>
    </w:p>
    <w:p w14:paraId="5B0548A0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nemoci jsou, zavazuji se, že o nich bude tatér/</w:t>
      </w:r>
      <w:proofErr w:type="spellStart"/>
      <w:r w:rsidRPr="0003742F">
        <w:rPr>
          <w:rFonts w:asciiTheme="minorHAnsi" w:eastAsiaTheme="minorHAnsi" w:hAnsiTheme="minorHAnsi" w:cstheme="minorBidi"/>
          <w:lang w:eastAsia="en-US"/>
        </w:rPr>
        <w:t>tatérka</w:t>
      </w:r>
      <w:proofErr w:type="spellEnd"/>
      <w:r w:rsidRPr="0003742F">
        <w:rPr>
          <w:rFonts w:asciiTheme="minorHAnsi" w:eastAsiaTheme="minorHAnsi" w:hAnsiTheme="minorHAnsi" w:cstheme="minorBidi"/>
          <w:lang w:eastAsia="en-US"/>
        </w:rPr>
        <w:t xml:space="preserve"> před zákrokem informován/a.</w:t>
      </w:r>
    </w:p>
    <w:p w14:paraId="74C00B3F" w14:textId="6059351D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Uvědomuji si, že v opačném případě hrozí možnost zdravotních komplikací.</w:t>
      </w:r>
    </w:p>
    <w:p w14:paraId="59578C66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067C6A06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Vypište případné zdravotní obtíže:</w:t>
      </w:r>
    </w:p>
    <w:p w14:paraId="6DFC1EA6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................................................................................................................................................</w:t>
      </w:r>
    </w:p>
    <w:p w14:paraId="7C30C887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................................................................................................................................................</w:t>
      </w:r>
    </w:p>
    <w:p w14:paraId="7689D78E" w14:textId="0EB21BD2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................................................................................................................................................</w:t>
      </w:r>
    </w:p>
    <w:p w14:paraId="61E1F6F1" w14:textId="34CB6979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7A9A0C56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0D1D4DF7" w14:textId="6FCC7A20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Zavazuji se, že budu dbát na dodržování zásad péče o</w:t>
      </w:r>
      <w:r w:rsidRPr="0003742F">
        <w:rPr>
          <w:rFonts w:asciiTheme="minorHAnsi" w:eastAsiaTheme="minorHAnsi" w:hAnsiTheme="minorHAnsi" w:cstheme="minorBidi"/>
          <w:lang w:eastAsia="en-US"/>
        </w:rPr>
        <w:t xml:space="preserve"> tetování.</w:t>
      </w:r>
    </w:p>
    <w:p w14:paraId="1276203A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3844AAAA" w14:textId="5755E11E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 xml:space="preserve">Místo tetování ..................................................... </w:t>
      </w:r>
    </w:p>
    <w:p w14:paraId="3D53FC7F" w14:textId="0BBA79CD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 xml:space="preserve">Motiv tetování ..................................................... </w:t>
      </w:r>
    </w:p>
    <w:p w14:paraId="0BDF697E" w14:textId="14DECD36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42733A34" w14:textId="598CAF76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05342227" w14:textId="2104C8FC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4F9F35F3" w14:textId="29E59348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674FE920" w14:textId="7FAF64C3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06B97B83" w14:textId="14C40F02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40807EF7" w14:textId="1C93AF43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68B75589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7DF33BF4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5A0A6B94" w14:textId="1E7CEF8E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V .................................... dne..................................</w:t>
      </w:r>
    </w:p>
    <w:p w14:paraId="39FEEF8F" w14:textId="04390AAF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1B5B84DD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4FF7B72B" w14:textId="6D3AC7CE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03102C37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24E58196" w14:textId="13A91F94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5A2D1A33" w14:textId="0F53018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7E6E5A33" w14:textId="6A8765A3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67531C04" w14:textId="7A66C4AE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53943162" w14:textId="77376546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2335251E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5CCDE5A1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Telefon na rodiče/zákonného zástupce .................................................................</w:t>
      </w:r>
    </w:p>
    <w:p w14:paraId="61EF3BA9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Jméno rodiče/zákonného zástupce ........................................................................</w:t>
      </w:r>
    </w:p>
    <w:p w14:paraId="31D0AAFF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03742F">
        <w:rPr>
          <w:rFonts w:asciiTheme="minorHAnsi" w:eastAsiaTheme="minorHAnsi" w:hAnsiTheme="minorHAnsi" w:cstheme="minorBidi"/>
          <w:lang w:eastAsia="en-US"/>
        </w:rPr>
        <w:t>Podpis rodiče/zákonného zástupce .......................................................................</w:t>
      </w:r>
    </w:p>
    <w:p w14:paraId="2D3CC1FE" w14:textId="77777777" w:rsidR="0003742F" w:rsidRPr="0003742F" w:rsidRDefault="0003742F" w:rsidP="0003742F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  <w:r w:rsidRPr="0003742F">
        <w:rPr>
          <w:sz w:val="22"/>
          <w:szCs w:val="22"/>
        </w:rPr>
        <w:lastRenderedPageBreak/>
        <w:t> </w:t>
      </w:r>
    </w:p>
    <w:p w14:paraId="25E7537C" w14:textId="77777777" w:rsidR="0003742F" w:rsidRPr="0003742F" w:rsidRDefault="0003742F" w:rsidP="0003742F">
      <w:pPr>
        <w:pStyle w:val="Bezmezer"/>
      </w:pPr>
    </w:p>
    <w:sectPr w:rsidR="0003742F" w:rsidRPr="0003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2F"/>
    <w:rsid w:val="0003742F"/>
    <w:rsid w:val="0011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DE7A"/>
  <w15:chartTrackingRefBased/>
  <w15:docId w15:val="{C0697A07-3F57-42DE-B94C-3E4F4773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742F"/>
    <w:pPr>
      <w:spacing w:after="0" w:line="240" w:lineRule="auto"/>
    </w:pPr>
  </w:style>
  <w:style w:type="paragraph" w:customStyle="1" w:styleId="font8">
    <w:name w:val="font_8"/>
    <w:basedOn w:val="Normln"/>
    <w:rsid w:val="0003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5">
    <w:name w:val="color_5"/>
    <w:basedOn w:val="Standardnpsmoodstavce"/>
    <w:rsid w:val="0003742F"/>
  </w:style>
  <w:style w:type="character" w:styleId="Hypertextovodkaz">
    <w:name w:val="Hyperlink"/>
    <w:basedOn w:val="Standardnpsmoodstavce"/>
    <w:uiPriority w:val="99"/>
    <w:semiHidden/>
    <w:unhideWhenUsed/>
    <w:rsid w:val="00037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Mazurova</dc:creator>
  <cp:keywords/>
  <dc:description/>
  <cp:lastModifiedBy>Majda Mazurova</cp:lastModifiedBy>
  <cp:revision>1</cp:revision>
  <dcterms:created xsi:type="dcterms:W3CDTF">2022-01-28T17:38:00Z</dcterms:created>
  <dcterms:modified xsi:type="dcterms:W3CDTF">2022-01-28T17:42:00Z</dcterms:modified>
</cp:coreProperties>
</file>